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FC0" w:rsidRDefault="003D781B">
      <w:pPr>
        <w:spacing w:after="0" w:line="520" w:lineRule="exact"/>
        <w:ind w:leftChars="-1" w:left="-3" w:right="-17" w:firstLine="0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/>
          <w:sz w:val="30"/>
          <w:szCs w:val="30"/>
        </w:rPr>
        <w:t>附件</w:t>
      </w:r>
      <w:r>
        <w:rPr>
          <w:rFonts w:ascii="黑体" w:eastAsia="黑体" w:hAnsi="黑体" w:cs="Times New Roman"/>
          <w:sz w:val="30"/>
          <w:szCs w:val="30"/>
        </w:rPr>
        <w:t>1</w:t>
      </w:r>
      <w:r>
        <w:rPr>
          <w:rFonts w:ascii="黑体" w:eastAsia="黑体" w:hAnsi="黑体"/>
          <w:sz w:val="30"/>
          <w:szCs w:val="30"/>
        </w:rPr>
        <w:t xml:space="preserve">   </w:t>
      </w:r>
    </w:p>
    <w:p w:rsidR="00AC0FC0" w:rsidRDefault="003D781B">
      <w:pPr>
        <w:spacing w:after="0" w:line="460" w:lineRule="exact"/>
        <w:ind w:leftChars="-1" w:left="-3" w:right="-17" w:firstLine="0"/>
        <w:jc w:val="center"/>
        <w:rPr>
          <w:rFonts w:ascii="方正小标宋简体" w:eastAsia="方正小标宋简体"/>
          <w:b/>
          <w:sz w:val="36"/>
        </w:rPr>
      </w:pPr>
      <w:r>
        <w:rPr>
          <w:rFonts w:ascii="方正小标宋简体" w:eastAsia="方正小标宋简体" w:hint="eastAsia"/>
          <w:b/>
          <w:sz w:val="36"/>
        </w:rPr>
        <w:t>石家庄铁路职业技术学院</w:t>
      </w:r>
    </w:p>
    <w:p w:rsidR="00AC0FC0" w:rsidRDefault="003D781B" w:rsidP="005F6300">
      <w:pPr>
        <w:spacing w:afterLines="50" w:line="460" w:lineRule="exact"/>
        <w:ind w:left="0" w:right="0" w:firstLine="0"/>
        <w:jc w:val="center"/>
        <w:rPr>
          <w:rFonts w:ascii="方正小标宋简体" w:eastAsia="方正小标宋简体"/>
          <w:b/>
          <w:sz w:val="36"/>
        </w:rPr>
      </w:pPr>
      <w:r>
        <w:rPr>
          <w:rFonts w:ascii="方正小标宋简体" w:eastAsia="方正小标宋简体" w:hint="eastAsia"/>
          <w:b/>
          <w:sz w:val="36"/>
        </w:rPr>
        <w:t>重大事项和重点工作监督报备表</w:t>
      </w:r>
    </w:p>
    <w:p w:rsidR="00AC0FC0" w:rsidRDefault="003D781B">
      <w:pPr>
        <w:spacing w:after="0" w:line="540" w:lineRule="exact"/>
        <w:ind w:left="0" w:right="0" w:firstLineChars="200" w:firstLine="560"/>
        <w:rPr>
          <w:rFonts w:ascii="仿宋_GB2312" w:eastAsia="仿宋_GB2312"/>
          <w:color w:val="333333"/>
          <w:kern w:val="0"/>
          <w:sz w:val="28"/>
          <w:szCs w:val="28"/>
        </w:rPr>
      </w:pPr>
      <w:r>
        <w:rPr>
          <w:rFonts w:ascii="黑体" w:eastAsia="黑体" w:hAnsi="黑体" w:hint="eastAsia"/>
          <w:color w:val="333333"/>
          <w:kern w:val="0"/>
          <w:sz w:val="28"/>
          <w:szCs w:val="28"/>
        </w:rPr>
        <w:t>廉洁承诺：</w:t>
      </w:r>
      <w:r>
        <w:rPr>
          <w:rFonts w:ascii="仿宋_GB2312" w:eastAsia="仿宋_GB2312" w:hint="eastAsia"/>
          <w:color w:val="333333"/>
          <w:kern w:val="0"/>
          <w:sz w:val="28"/>
          <w:szCs w:val="28"/>
        </w:rPr>
        <w:t>自觉遵守有关党纪法规和学院相关规定，做好对重大事项和重点工作职责范围内的监督管理，一旦发现有不廉洁行为及时制止，并及时向院纪委报告。</w:t>
      </w:r>
    </w:p>
    <w:p w:rsidR="00AC0FC0" w:rsidRDefault="003D781B" w:rsidP="005F6300">
      <w:pPr>
        <w:spacing w:beforeLines="200" w:afterLines="50" w:line="540" w:lineRule="exact"/>
        <w:ind w:left="0" w:right="0" w:firstLineChars="200" w:firstLine="560"/>
        <w:rPr>
          <w:rFonts w:ascii="仿宋_GB2312" w:eastAsia="仿宋_GB2312"/>
          <w:color w:val="333333"/>
          <w:kern w:val="0"/>
          <w:sz w:val="28"/>
          <w:szCs w:val="28"/>
        </w:rPr>
      </w:pPr>
      <w:r>
        <w:rPr>
          <w:rFonts w:ascii="仿宋_GB2312" w:eastAsia="仿宋_GB2312"/>
          <w:color w:val="333333"/>
          <w:kern w:val="0"/>
          <w:sz w:val="28"/>
          <w:szCs w:val="28"/>
        </w:rPr>
        <w:t>单位</w:t>
      </w:r>
      <w:r>
        <w:rPr>
          <w:rFonts w:ascii="仿宋_GB2312" w:eastAsia="仿宋_GB2312" w:hint="eastAsia"/>
          <w:color w:val="333333"/>
          <w:kern w:val="0"/>
          <w:sz w:val="28"/>
          <w:szCs w:val="28"/>
        </w:rPr>
        <w:t>（部门）(公章)</w:t>
      </w:r>
      <w:r>
        <w:rPr>
          <w:rFonts w:ascii="仿宋_GB2312" w:eastAsia="仿宋_GB2312"/>
          <w:color w:val="333333"/>
          <w:kern w:val="0"/>
          <w:sz w:val="28"/>
          <w:szCs w:val="28"/>
        </w:rPr>
        <w:t xml:space="preserve"> </w:t>
      </w:r>
      <w:r>
        <w:rPr>
          <w:rFonts w:ascii="仿宋_GB2312" w:eastAsia="仿宋_GB2312" w:hint="eastAsia"/>
          <w:color w:val="333333"/>
          <w:kern w:val="0"/>
          <w:sz w:val="28"/>
          <w:szCs w:val="28"/>
        </w:rPr>
        <w:t xml:space="preserve">         主要负责人签字：</w:t>
      </w:r>
    </w:p>
    <w:p w:rsidR="00AC0FC0" w:rsidRDefault="003D781B" w:rsidP="005F6300">
      <w:pPr>
        <w:spacing w:afterLines="200" w:line="440" w:lineRule="exact"/>
        <w:ind w:left="0" w:right="0" w:firstLine="0"/>
        <w:jc w:val="center"/>
        <w:rPr>
          <w:rFonts w:ascii="仿宋_GB2312" w:eastAsia="仿宋_GB2312"/>
          <w:color w:val="333333"/>
          <w:kern w:val="0"/>
          <w:sz w:val="28"/>
          <w:szCs w:val="28"/>
        </w:rPr>
      </w:pPr>
      <w:r>
        <w:rPr>
          <w:rFonts w:ascii="仿宋_GB2312" w:eastAsia="仿宋_GB2312" w:hint="eastAsia"/>
          <w:color w:val="333333"/>
          <w:kern w:val="0"/>
          <w:sz w:val="28"/>
          <w:szCs w:val="28"/>
        </w:rPr>
        <w:t xml:space="preserve"> </w:t>
      </w:r>
      <w:r>
        <w:rPr>
          <w:rFonts w:ascii="仿宋_GB2312" w:eastAsia="仿宋_GB2312"/>
          <w:color w:val="333333"/>
          <w:kern w:val="0"/>
          <w:sz w:val="28"/>
          <w:szCs w:val="28"/>
        </w:rPr>
        <w:t xml:space="preserve">                           年</w:t>
      </w:r>
      <w:r>
        <w:rPr>
          <w:rFonts w:ascii="仿宋_GB2312" w:eastAsia="仿宋_GB2312" w:hint="eastAsia"/>
          <w:color w:val="333333"/>
          <w:kern w:val="0"/>
          <w:sz w:val="28"/>
          <w:szCs w:val="28"/>
        </w:rPr>
        <w:t xml:space="preserve"> </w:t>
      </w:r>
      <w:r>
        <w:rPr>
          <w:rFonts w:ascii="仿宋_GB2312" w:eastAsia="仿宋_GB2312"/>
          <w:color w:val="333333"/>
          <w:kern w:val="0"/>
          <w:sz w:val="28"/>
          <w:szCs w:val="28"/>
        </w:rPr>
        <w:t xml:space="preserve">  月</w:t>
      </w:r>
      <w:r>
        <w:rPr>
          <w:rFonts w:ascii="仿宋_GB2312" w:eastAsia="仿宋_GB2312" w:hint="eastAsia"/>
          <w:color w:val="333333"/>
          <w:kern w:val="0"/>
          <w:sz w:val="28"/>
          <w:szCs w:val="28"/>
        </w:rPr>
        <w:t xml:space="preserve"> </w:t>
      </w:r>
      <w:r>
        <w:rPr>
          <w:rFonts w:ascii="仿宋_GB2312" w:eastAsia="仿宋_GB2312"/>
          <w:color w:val="333333"/>
          <w:kern w:val="0"/>
          <w:sz w:val="28"/>
          <w:szCs w:val="28"/>
        </w:rPr>
        <w:t xml:space="preserve">  日</w:t>
      </w:r>
    </w:p>
    <w:tbl>
      <w:tblPr>
        <w:tblW w:w="9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63"/>
        <w:gridCol w:w="2694"/>
        <w:gridCol w:w="1559"/>
        <w:gridCol w:w="2690"/>
      </w:tblGrid>
      <w:tr w:rsidR="00AC0FC0">
        <w:trPr>
          <w:trHeight w:val="1043"/>
        </w:trPr>
        <w:tc>
          <w:tcPr>
            <w:tcW w:w="2263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C0FC0" w:rsidRDefault="003D781B">
            <w:pPr>
              <w:spacing w:after="0" w:line="440" w:lineRule="exact"/>
              <w:ind w:left="0" w:right="0" w:firstLine="0"/>
              <w:jc w:val="center"/>
              <w:rPr>
                <w:rFonts w:ascii="黑体" w:eastAsia="黑体" w:hAnsi="黑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color w:val="333333"/>
                <w:kern w:val="0"/>
                <w:sz w:val="28"/>
                <w:szCs w:val="28"/>
              </w:rPr>
              <w:t>事项</w:t>
            </w:r>
            <w:r>
              <w:rPr>
                <w:rFonts w:ascii="黑体" w:eastAsia="黑体" w:hAnsi="黑体" w:hint="eastAsia"/>
                <w:color w:val="333333"/>
                <w:kern w:val="0"/>
                <w:sz w:val="28"/>
                <w:szCs w:val="28"/>
              </w:rPr>
              <w:t>名称</w:t>
            </w:r>
          </w:p>
        </w:tc>
        <w:tc>
          <w:tcPr>
            <w:tcW w:w="6943" w:type="dxa"/>
            <w:gridSpan w:val="3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C0FC0" w:rsidRDefault="00AC0FC0">
            <w:pPr>
              <w:spacing w:after="0" w:line="440" w:lineRule="exact"/>
              <w:ind w:left="0" w:right="0" w:firstLine="0"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8"/>
                <w:szCs w:val="28"/>
              </w:rPr>
            </w:pPr>
          </w:p>
        </w:tc>
      </w:tr>
      <w:tr w:rsidR="00AC0FC0">
        <w:trPr>
          <w:trHeight w:val="843"/>
        </w:trPr>
        <w:tc>
          <w:tcPr>
            <w:tcW w:w="2263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C0FC0" w:rsidRDefault="003D781B">
            <w:pPr>
              <w:spacing w:after="0" w:line="440" w:lineRule="exact"/>
              <w:ind w:left="0" w:right="0" w:firstLine="0"/>
              <w:jc w:val="center"/>
              <w:rPr>
                <w:rFonts w:ascii="黑体" w:eastAsia="黑体" w:hAnsi="黑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color w:val="333333"/>
                <w:kern w:val="0"/>
                <w:sz w:val="28"/>
                <w:szCs w:val="28"/>
              </w:rPr>
              <w:t>拟定时间</w:t>
            </w:r>
          </w:p>
        </w:tc>
        <w:tc>
          <w:tcPr>
            <w:tcW w:w="2694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C0FC0" w:rsidRDefault="00AC0FC0">
            <w:pPr>
              <w:spacing w:after="0" w:line="440" w:lineRule="exact"/>
              <w:ind w:left="0" w:right="0" w:firstLine="0"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C0FC0" w:rsidRDefault="003D781B">
            <w:pPr>
              <w:spacing w:after="0" w:line="440" w:lineRule="exact"/>
              <w:ind w:left="0" w:right="0" w:firstLine="0"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color w:val="333333"/>
                <w:kern w:val="0"/>
                <w:sz w:val="28"/>
                <w:szCs w:val="28"/>
              </w:rPr>
              <w:t>拟定地点</w:t>
            </w:r>
          </w:p>
        </w:tc>
        <w:tc>
          <w:tcPr>
            <w:tcW w:w="2690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C0FC0" w:rsidRDefault="00AC0FC0">
            <w:pPr>
              <w:spacing w:after="0" w:line="440" w:lineRule="exact"/>
              <w:ind w:left="0" w:right="0" w:firstLine="0"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8"/>
                <w:szCs w:val="28"/>
              </w:rPr>
            </w:pPr>
          </w:p>
        </w:tc>
      </w:tr>
      <w:tr w:rsidR="00AC0FC0">
        <w:trPr>
          <w:trHeight w:val="3043"/>
        </w:trPr>
        <w:tc>
          <w:tcPr>
            <w:tcW w:w="2263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C0FC0" w:rsidRDefault="003D781B">
            <w:pPr>
              <w:spacing w:after="0" w:line="440" w:lineRule="exact"/>
              <w:ind w:left="0" w:right="0" w:firstLine="0"/>
              <w:jc w:val="center"/>
              <w:rPr>
                <w:rFonts w:ascii="黑体" w:eastAsia="黑体" w:hAnsi="黑体"/>
                <w:color w:val="333333"/>
                <w:kern w:val="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color w:val="333333"/>
                <w:kern w:val="0"/>
                <w:sz w:val="28"/>
                <w:szCs w:val="28"/>
              </w:rPr>
              <w:t>备案部门</w:t>
            </w:r>
          </w:p>
          <w:p w:rsidR="00AC0FC0" w:rsidRDefault="003D781B">
            <w:pPr>
              <w:spacing w:after="0" w:line="440" w:lineRule="exact"/>
              <w:ind w:left="0" w:right="0" w:firstLine="0"/>
              <w:jc w:val="center"/>
              <w:rPr>
                <w:rFonts w:ascii="黑体" w:eastAsia="黑体" w:hAnsi="黑体"/>
                <w:color w:val="333333"/>
                <w:kern w:val="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color w:val="333333"/>
                <w:kern w:val="0"/>
                <w:sz w:val="28"/>
                <w:szCs w:val="28"/>
              </w:rPr>
              <w:t>拟办意见</w:t>
            </w:r>
          </w:p>
        </w:tc>
        <w:tc>
          <w:tcPr>
            <w:tcW w:w="6943" w:type="dxa"/>
            <w:gridSpan w:val="3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C0FC0" w:rsidRDefault="003D781B">
            <w:pPr>
              <w:spacing w:after="0" w:line="440" w:lineRule="exact"/>
              <w:ind w:left="0" w:right="0" w:firstLine="0"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color w:val="333333"/>
                <w:kern w:val="0"/>
                <w:sz w:val="28"/>
                <w:szCs w:val="28"/>
              </w:rPr>
              <w:tab/>
            </w:r>
            <w:r>
              <w:rPr>
                <w:rFonts w:ascii="仿宋_GB2312" w:eastAsia="仿宋_GB2312"/>
                <w:color w:val="333333"/>
                <w:kern w:val="0"/>
                <w:sz w:val="28"/>
                <w:szCs w:val="28"/>
              </w:rPr>
              <w:tab/>
            </w:r>
            <w:r>
              <w:rPr>
                <w:rFonts w:ascii="仿宋_GB2312" w:eastAsia="仿宋_GB2312"/>
                <w:color w:val="333333"/>
                <w:kern w:val="0"/>
                <w:sz w:val="28"/>
                <w:szCs w:val="28"/>
              </w:rPr>
              <w:tab/>
            </w:r>
          </w:p>
        </w:tc>
      </w:tr>
      <w:tr w:rsidR="00AC0FC0">
        <w:trPr>
          <w:trHeight w:val="1168"/>
        </w:trPr>
        <w:tc>
          <w:tcPr>
            <w:tcW w:w="2263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C0FC0" w:rsidRDefault="003D781B">
            <w:pPr>
              <w:spacing w:after="0" w:line="440" w:lineRule="exact"/>
              <w:ind w:left="0" w:right="0" w:firstLine="0"/>
              <w:jc w:val="center"/>
              <w:rPr>
                <w:rFonts w:ascii="黑体" w:eastAsia="黑体" w:hAnsi="黑体"/>
                <w:color w:val="333333"/>
                <w:kern w:val="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color w:val="333333"/>
                <w:kern w:val="0"/>
                <w:sz w:val="28"/>
                <w:szCs w:val="28"/>
              </w:rPr>
              <w:t>纪检部门</w:t>
            </w:r>
          </w:p>
          <w:p w:rsidR="00AC0FC0" w:rsidRDefault="003D781B">
            <w:pPr>
              <w:spacing w:after="0" w:line="440" w:lineRule="exact"/>
              <w:ind w:left="0" w:right="0" w:firstLine="0"/>
              <w:jc w:val="center"/>
              <w:rPr>
                <w:rFonts w:ascii="黑体" w:eastAsia="黑体" w:hAnsi="黑体"/>
                <w:color w:val="333333"/>
                <w:kern w:val="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color w:val="333333"/>
                <w:kern w:val="0"/>
                <w:sz w:val="28"/>
                <w:szCs w:val="28"/>
              </w:rPr>
              <w:t>签收人</w:t>
            </w:r>
          </w:p>
        </w:tc>
        <w:tc>
          <w:tcPr>
            <w:tcW w:w="2694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C0FC0" w:rsidRDefault="00AC0FC0">
            <w:pPr>
              <w:spacing w:after="0" w:line="440" w:lineRule="exact"/>
              <w:ind w:left="0" w:right="0" w:firstLine="0"/>
              <w:jc w:val="center"/>
              <w:rPr>
                <w:rFonts w:ascii="黑体" w:eastAsia="黑体" w:hAnsi="黑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C0FC0" w:rsidRDefault="003D781B">
            <w:pPr>
              <w:spacing w:after="0" w:line="440" w:lineRule="exact"/>
              <w:ind w:left="0" w:right="0" w:firstLine="0"/>
              <w:jc w:val="center"/>
              <w:rPr>
                <w:rFonts w:ascii="黑体" w:eastAsia="黑体" w:hAnsi="黑体"/>
                <w:color w:val="333333"/>
                <w:kern w:val="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color w:val="333333"/>
                <w:kern w:val="0"/>
                <w:sz w:val="28"/>
                <w:szCs w:val="28"/>
              </w:rPr>
              <w:t>签收时间</w:t>
            </w:r>
          </w:p>
        </w:tc>
        <w:tc>
          <w:tcPr>
            <w:tcW w:w="2690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C0FC0" w:rsidRDefault="00AC0FC0">
            <w:pPr>
              <w:spacing w:after="0" w:line="440" w:lineRule="exact"/>
              <w:ind w:left="0" w:right="0" w:firstLine="0"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8"/>
                <w:szCs w:val="28"/>
              </w:rPr>
            </w:pPr>
          </w:p>
        </w:tc>
      </w:tr>
      <w:tr w:rsidR="00AC0FC0">
        <w:trPr>
          <w:trHeight w:val="1553"/>
        </w:trPr>
        <w:tc>
          <w:tcPr>
            <w:tcW w:w="2263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C0FC0" w:rsidRDefault="003D781B">
            <w:pPr>
              <w:spacing w:after="0" w:line="440" w:lineRule="exact"/>
              <w:ind w:left="0" w:right="0" w:firstLine="0"/>
              <w:jc w:val="center"/>
              <w:rPr>
                <w:rFonts w:ascii="黑体" w:eastAsia="黑体" w:hAnsi="黑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color w:val="000000" w:themeColor="text1"/>
                <w:kern w:val="0"/>
                <w:sz w:val="28"/>
                <w:szCs w:val="28"/>
              </w:rPr>
              <w:t>附件材料</w:t>
            </w:r>
          </w:p>
          <w:p w:rsidR="00AC0FC0" w:rsidRDefault="003D781B">
            <w:pPr>
              <w:spacing w:after="0" w:line="440" w:lineRule="exact"/>
              <w:ind w:left="0" w:right="0" w:firstLine="0"/>
              <w:jc w:val="center"/>
              <w:rPr>
                <w:rFonts w:ascii="黑体" w:eastAsia="黑体" w:hAnsi="黑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color w:val="000000" w:themeColor="text1"/>
                <w:kern w:val="0"/>
                <w:sz w:val="28"/>
                <w:szCs w:val="28"/>
              </w:rPr>
              <w:t>（可附页说明）</w:t>
            </w:r>
          </w:p>
        </w:tc>
        <w:tc>
          <w:tcPr>
            <w:tcW w:w="6943" w:type="dxa"/>
            <w:gridSpan w:val="3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C0FC0" w:rsidRDefault="003D781B">
            <w:pPr>
              <w:spacing w:line="500" w:lineRule="exact"/>
              <w:ind w:firstLine="0"/>
              <w:rPr>
                <w:rFonts w:ascii="仿宋_GB2312" w:eastAsia="仿宋_GB2312" w:hAnsi="宋体"/>
                <w:color w:val="000000" w:themeColor="text1"/>
                <w:spacing w:val="-4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 w:themeColor="text1"/>
                <w:kern w:val="0"/>
                <w:sz w:val="28"/>
                <w:szCs w:val="28"/>
              </w:rPr>
              <w:t>报备事项基本情况、相关政策文件依据、工作方案（包括程序 、规则、开展职能监督方式等）</w:t>
            </w:r>
          </w:p>
        </w:tc>
      </w:tr>
    </w:tbl>
    <w:p w:rsidR="00AC0FC0" w:rsidRDefault="003D781B">
      <w:pPr>
        <w:spacing w:after="0" w:line="440" w:lineRule="exact"/>
        <w:ind w:left="0" w:right="0" w:firstLine="0"/>
        <w:rPr>
          <w:rFonts w:ascii="仿宋_GB2312" w:eastAsia="仿宋_GB2312"/>
          <w:color w:val="000000" w:themeColor="text1"/>
          <w:kern w:val="0"/>
          <w:sz w:val="28"/>
          <w:szCs w:val="28"/>
        </w:rPr>
      </w:pPr>
      <w:r>
        <w:rPr>
          <w:rFonts w:ascii="仿宋_GB2312" w:eastAsia="仿宋_GB2312" w:hint="eastAsia"/>
          <w:color w:val="000000" w:themeColor="text1"/>
          <w:kern w:val="0"/>
          <w:sz w:val="28"/>
          <w:szCs w:val="28"/>
        </w:rPr>
        <w:t>联系人：                            联系电话：</w:t>
      </w:r>
    </w:p>
    <w:p w:rsidR="00AC0FC0" w:rsidRDefault="003D781B">
      <w:pPr>
        <w:spacing w:after="0" w:line="440" w:lineRule="exact"/>
        <w:ind w:left="0" w:right="0" w:firstLine="0"/>
        <w:rPr>
          <w:rFonts w:ascii="仿宋_GB2312" w:eastAsia="仿宋_GB2312"/>
          <w:color w:val="000000" w:themeColor="text1"/>
          <w:kern w:val="0"/>
          <w:sz w:val="28"/>
          <w:szCs w:val="28"/>
        </w:rPr>
      </w:pPr>
      <w:r>
        <w:rPr>
          <w:rFonts w:ascii="仿宋_GB2312" w:eastAsia="仿宋_GB2312" w:hint="eastAsia"/>
          <w:color w:val="000000" w:themeColor="text1"/>
          <w:kern w:val="0"/>
          <w:sz w:val="28"/>
          <w:szCs w:val="28"/>
        </w:rPr>
        <w:t>注：请各单位（部门）提前3个工作日将本表报送纪检监察处。</w:t>
      </w:r>
    </w:p>
    <w:sectPr w:rsidR="00AC0FC0" w:rsidSect="00E61666">
      <w:footerReference w:type="even" r:id="rId8"/>
      <w:footerReference w:type="default" r:id="rId9"/>
      <w:footerReference w:type="first" r:id="rId10"/>
      <w:pgSz w:w="11906" w:h="16841"/>
      <w:pgMar w:top="1493" w:right="1129" w:bottom="1484" w:left="1294" w:header="720" w:footer="99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206A" w:rsidRDefault="0053206A">
      <w:pPr>
        <w:spacing w:line="240" w:lineRule="auto"/>
      </w:pPr>
      <w:r>
        <w:separator/>
      </w:r>
    </w:p>
  </w:endnote>
  <w:endnote w:type="continuationSeparator" w:id="0">
    <w:p w:rsidR="0053206A" w:rsidRDefault="0053206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0FC0" w:rsidRDefault="003D781B">
    <w:pPr>
      <w:spacing w:after="0" w:line="240" w:lineRule="auto"/>
      <w:ind w:left="0" w:right="0" w:firstLine="0"/>
    </w:pPr>
    <w:r>
      <w:rPr>
        <w:rFonts w:ascii="Times New Roman" w:eastAsia="Times New Roman" w:hAnsi="Times New Roman" w:cs="Times New Roman"/>
        <w:sz w:val="18"/>
      </w:rPr>
      <w:t xml:space="preserve"> </w:t>
    </w:r>
    <w:r>
      <w:rPr>
        <w:rFonts w:ascii="Times New Roman" w:eastAsia="Times New Roman" w:hAnsi="Times New Roman" w:cs="Times New Roman"/>
        <w:sz w:val="18"/>
      </w:rPr>
      <w:tab/>
    </w:r>
    <w:r w:rsidR="004F03E9" w:rsidRPr="004F03E9">
      <w:fldChar w:fldCharType="begin"/>
    </w:r>
    <w:r>
      <w:instrText xml:space="preserve"> PAGE   \* MERGEFORMAT </w:instrText>
    </w:r>
    <w:r w:rsidR="004F03E9" w:rsidRPr="004F03E9">
      <w:fldChar w:fldCharType="separate"/>
    </w:r>
    <w:r>
      <w:rPr>
        <w:rFonts w:ascii="Times New Roman" w:eastAsia="Times New Roman" w:hAnsi="Times New Roman" w:cs="Times New Roman"/>
        <w:sz w:val="18"/>
      </w:rPr>
      <w:t>1</w:t>
    </w:r>
    <w:r w:rsidR="004F03E9">
      <w:rPr>
        <w:rFonts w:ascii="Times New Roman" w:eastAsia="Times New Roman" w:hAnsi="Times New Roman" w:cs="Times New Roman"/>
        <w:sz w:val="18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0FC0" w:rsidRDefault="004F03E9">
    <w:pPr>
      <w:spacing w:after="0" w:line="240" w:lineRule="auto"/>
      <w:ind w:left="0" w:right="0" w:firstLine="0"/>
      <w:jc w:val="center"/>
      <w:rPr>
        <w:sz w:val="24"/>
        <w:szCs w:val="24"/>
      </w:rPr>
    </w:pPr>
    <w:r w:rsidRPr="004F03E9">
      <w:rPr>
        <w:sz w:val="24"/>
        <w:szCs w:val="24"/>
      </w:rPr>
      <w:fldChar w:fldCharType="begin"/>
    </w:r>
    <w:r w:rsidR="003D781B">
      <w:rPr>
        <w:sz w:val="24"/>
        <w:szCs w:val="24"/>
      </w:rPr>
      <w:instrText xml:space="preserve"> PAGE   \* MERGEFORMAT </w:instrText>
    </w:r>
    <w:r w:rsidRPr="004F03E9">
      <w:rPr>
        <w:sz w:val="24"/>
        <w:szCs w:val="24"/>
      </w:rPr>
      <w:fldChar w:fldCharType="separate"/>
    </w:r>
    <w:r w:rsidR="005F6300" w:rsidRPr="005F6300">
      <w:rPr>
        <w:rFonts w:ascii="Times New Roman" w:eastAsia="Times New Roman" w:hAnsi="Times New Roman" w:cs="Times New Roman"/>
        <w:noProof/>
        <w:sz w:val="24"/>
        <w:szCs w:val="24"/>
      </w:rPr>
      <w:t>1</w:t>
    </w:r>
    <w:r>
      <w:rPr>
        <w:rFonts w:ascii="Times New Roman" w:eastAsia="Times New Roman" w:hAnsi="Times New Roman" w:cs="Times New Roman"/>
        <w:sz w:val="24"/>
        <w:szCs w:val="24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0FC0" w:rsidRDefault="003D781B">
    <w:pPr>
      <w:spacing w:after="0" w:line="240" w:lineRule="auto"/>
      <w:ind w:left="0" w:right="0" w:firstLine="0"/>
    </w:pPr>
    <w:r>
      <w:rPr>
        <w:rFonts w:ascii="Times New Roman" w:eastAsia="Times New Roman" w:hAnsi="Times New Roman" w:cs="Times New Roman"/>
        <w:sz w:val="18"/>
      </w:rPr>
      <w:t xml:space="preserve"> </w:t>
    </w:r>
    <w:r>
      <w:rPr>
        <w:rFonts w:ascii="Times New Roman" w:eastAsia="Times New Roman" w:hAnsi="Times New Roman" w:cs="Times New Roman"/>
        <w:sz w:val="18"/>
      </w:rPr>
      <w:tab/>
    </w:r>
    <w:r w:rsidR="004F03E9" w:rsidRPr="004F03E9">
      <w:fldChar w:fldCharType="begin"/>
    </w:r>
    <w:r>
      <w:instrText xml:space="preserve"> PAGE   \* MERGEFORMAT </w:instrText>
    </w:r>
    <w:r w:rsidR="004F03E9" w:rsidRPr="004F03E9">
      <w:fldChar w:fldCharType="separate"/>
    </w:r>
    <w:r>
      <w:rPr>
        <w:rFonts w:ascii="Times New Roman" w:eastAsia="Times New Roman" w:hAnsi="Times New Roman" w:cs="Times New Roman"/>
        <w:sz w:val="18"/>
      </w:rPr>
      <w:t>1</w:t>
    </w:r>
    <w:r w:rsidR="004F03E9">
      <w:rPr>
        <w:rFonts w:ascii="Times New Roman" w:eastAsia="Times New Roman" w:hAnsi="Times New Roman" w:cs="Times New Roman"/>
        <w:sz w:val="1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206A" w:rsidRDefault="0053206A">
      <w:pPr>
        <w:spacing w:after="0" w:line="240" w:lineRule="auto"/>
      </w:pPr>
      <w:r>
        <w:separator/>
      </w:r>
    </w:p>
  </w:footnote>
  <w:footnote w:type="continuationSeparator" w:id="0">
    <w:p w:rsidR="0053206A" w:rsidRDefault="0053206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20048"/>
    <w:rsid w:val="00095F79"/>
    <w:rsid w:val="00097DD0"/>
    <w:rsid w:val="000A3733"/>
    <w:rsid w:val="00106A26"/>
    <w:rsid w:val="00115981"/>
    <w:rsid w:val="00140DE2"/>
    <w:rsid w:val="00164C40"/>
    <w:rsid w:val="00165A90"/>
    <w:rsid w:val="00195E97"/>
    <w:rsid w:val="001A3B65"/>
    <w:rsid w:val="001A4526"/>
    <w:rsid w:val="001F3963"/>
    <w:rsid w:val="001F75B1"/>
    <w:rsid w:val="00237E28"/>
    <w:rsid w:val="00264A2A"/>
    <w:rsid w:val="00266B19"/>
    <w:rsid w:val="002A361A"/>
    <w:rsid w:val="002D31DC"/>
    <w:rsid w:val="002D7E8D"/>
    <w:rsid w:val="002E4758"/>
    <w:rsid w:val="002F0A0C"/>
    <w:rsid w:val="00324C13"/>
    <w:rsid w:val="003D781B"/>
    <w:rsid w:val="003F66DA"/>
    <w:rsid w:val="00431F82"/>
    <w:rsid w:val="004658C8"/>
    <w:rsid w:val="004A181F"/>
    <w:rsid w:val="004F03E9"/>
    <w:rsid w:val="0053206A"/>
    <w:rsid w:val="0054569C"/>
    <w:rsid w:val="0055295F"/>
    <w:rsid w:val="00561A86"/>
    <w:rsid w:val="00567FB1"/>
    <w:rsid w:val="00577D9A"/>
    <w:rsid w:val="00594FC4"/>
    <w:rsid w:val="005D6FE5"/>
    <w:rsid w:val="005D722C"/>
    <w:rsid w:val="005F6300"/>
    <w:rsid w:val="006102FC"/>
    <w:rsid w:val="00617495"/>
    <w:rsid w:val="00645406"/>
    <w:rsid w:val="006829A0"/>
    <w:rsid w:val="006D0AC5"/>
    <w:rsid w:val="006F2D4E"/>
    <w:rsid w:val="00700B45"/>
    <w:rsid w:val="007404DE"/>
    <w:rsid w:val="007B0376"/>
    <w:rsid w:val="00804763"/>
    <w:rsid w:val="00826758"/>
    <w:rsid w:val="00844819"/>
    <w:rsid w:val="0085208B"/>
    <w:rsid w:val="00895CBF"/>
    <w:rsid w:val="0089733E"/>
    <w:rsid w:val="008A6888"/>
    <w:rsid w:val="008E07AF"/>
    <w:rsid w:val="0090663B"/>
    <w:rsid w:val="00913EF4"/>
    <w:rsid w:val="00914274"/>
    <w:rsid w:val="00936663"/>
    <w:rsid w:val="009C161F"/>
    <w:rsid w:val="009C6CDF"/>
    <w:rsid w:val="00A00E08"/>
    <w:rsid w:val="00A05E57"/>
    <w:rsid w:val="00A41FF1"/>
    <w:rsid w:val="00A4249B"/>
    <w:rsid w:val="00A84192"/>
    <w:rsid w:val="00AC0FC0"/>
    <w:rsid w:val="00B077DF"/>
    <w:rsid w:val="00B21685"/>
    <w:rsid w:val="00BD2098"/>
    <w:rsid w:val="00BD52B2"/>
    <w:rsid w:val="00BF7462"/>
    <w:rsid w:val="00C03E53"/>
    <w:rsid w:val="00C348A7"/>
    <w:rsid w:val="00C40B3E"/>
    <w:rsid w:val="00C51CB5"/>
    <w:rsid w:val="00C545E5"/>
    <w:rsid w:val="00C641F4"/>
    <w:rsid w:val="00C665AF"/>
    <w:rsid w:val="00CB3B45"/>
    <w:rsid w:val="00CF7745"/>
    <w:rsid w:val="00D01949"/>
    <w:rsid w:val="00D3620C"/>
    <w:rsid w:val="00DA01C3"/>
    <w:rsid w:val="00DA51EC"/>
    <w:rsid w:val="00DD5A71"/>
    <w:rsid w:val="00DD66DE"/>
    <w:rsid w:val="00E20C4F"/>
    <w:rsid w:val="00E61666"/>
    <w:rsid w:val="00E82630"/>
    <w:rsid w:val="00ED23CD"/>
    <w:rsid w:val="00ED61FB"/>
    <w:rsid w:val="00ED6980"/>
    <w:rsid w:val="00F20048"/>
    <w:rsid w:val="00FA4067"/>
    <w:rsid w:val="70462D92"/>
    <w:rsid w:val="737F117D"/>
    <w:rsid w:val="7DD141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666"/>
    <w:pPr>
      <w:spacing w:after="226" w:line="357" w:lineRule="auto"/>
      <w:ind w:left="-15" w:right="-15" w:firstLine="631"/>
    </w:pPr>
    <w:rPr>
      <w:rFonts w:ascii="Calibri" w:eastAsia="Calibri" w:hAnsi="Calibri" w:cs="Calibri"/>
      <w:color w:val="000000"/>
      <w:kern w:val="2"/>
      <w:sz w:val="32"/>
      <w:szCs w:val="22"/>
    </w:rPr>
  </w:style>
  <w:style w:type="paragraph" w:styleId="1">
    <w:name w:val="heading 1"/>
    <w:next w:val="a"/>
    <w:link w:val="1Char"/>
    <w:uiPriority w:val="9"/>
    <w:unhideWhenUsed/>
    <w:qFormat/>
    <w:rsid w:val="00E61666"/>
    <w:pPr>
      <w:keepNext/>
      <w:keepLines/>
      <w:spacing w:after="229"/>
      <w:ind w:left="10" w:right="-15" w:hanging="10"/>
      <w:jc w:val="center"/>
      <w:outlineLvl w:val="0"/>
    </w:pPr>
    <w:rPr>
      <w:rFonts w:ascii="Calibri" w:eastAsia="Calibri" w:hAnsi="Calibri" w:cs="Calibri"/>
      <w:color w:val="000000"/>
      <w:kern w:val="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rsid w:val="00E61666"/>
  </w:style>
  <w:style w:type="paragraph" w:styleId="a4">
    <w:name w:val="Balloon Text"/>
    <w:basedOn w:val="a"/>
    <w:link w:val="Char0"/>
    <w:uiPriority w:val="99"/>
    <w:semiHidden/>
    <w:unhideWhenUsed/>
    <w:rsid w:val="00E61666"/>
    <w:pPr>
      <w:spacing w:after="0" w:line="240" w:lineRule="auto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E616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E61666"/>
    <w:pPr>
      <w:spacing w:before="100" w:beforeAutospacing="1" w:after="100" w:afterAutospacing="1" w:line="240" w:lineRule="auto"/>
      <w:ind w:left="0" w:right="0" w:firstLine="0"/>
    </w:pPr>
    <w:rPr>
      <w:rFonts w:ascii="宋体" w:eastAsia="宋体" w:hAnsi="宋体" w:cs="宋体"/>
      <w:color w:val="auto"/>
      <w:kern w:val="0"/>
      <w:sz w:val="24"/>
      <w:szCs w:val="24"/>
    </w:rPr>
  </w:style>
  <w:style w:type="paragraph" w:styleId="a7">
    <w:name w:val="annotation subject"/>
    <w:basedOn w:val="a3"/>
    <w:next w:val="a3"/>
    <w:link w:val="Char2"/>
    <w:uiPriority w:val="99"/>
    <w:semiHidden/>
    <w:unhideWhenUsed/>
    <w:rsid w:val="00E61666"/>
    <w:rPr>
      <w:b/>
      <w:bCs/>
    </w:rPr>
  </w:style>
  <w:style w:type="table" w:styleId="a8">
    <w:name w:val="Table Grid"/>
    <w:basedOn w:val="a1"/>
    <w:qFormat/>
    <w:rsid w:val="00E616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annotation reference"/>
    <w:basedOn w:val="a0"/>
    <w:uiPriority w:val="99"/>
    <w:semiHidden/>
    <w:unhideWhenUsed/>
    <w:rsid w:val="00E61666"/>
    <w:rPr>
      <w:sz w:val="21"/>
      <w:szCs w:val="21"/>
    </w:rPr>
  </w:style>
  <w:style w:type="character" w:customStyle="1" w:styleId="1Char">
    <w:name w:val="标题 1 Char"/>
    <w:link w:val="1"/>
    <w:rsid w:val="00E61666"/>
    <w:rPr>
      <w:rFonts w:ascii="Calibri" w:eastAsia="Calibri" w:hAnsi="Calibri" w:cs="Calibri"/>
      <w:color w:val="000000"/>
      <w:sz w:val="32"/>
    </w:rPr>
  </w:style>
  <w:style w:type="table" w:customStyle="1" w:styleId="TableGrid">
    <w:name w:val="TableGrid"/>
    <w:rsid w:val="00E61666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har1">
    <w:name w:val="页眉 Char"/>
    <w:basedOn w:val="a0"/>
    <w:link w:val="a5"/>
    <w:uiPriority w:val="99"/>
    <w:rsid w:val="00E61666"/>
    <w:rPr>
      <w:rFonts w:ascii="Calibri" w:eastAsia="Calibri" w:hAnsi="Calibri" w:cs="Calibri"/>
      <w:color w:val="000000"/>
      <w:sz w:val="18"/>
      <w:szCs w:val="18"/>
    </w:rPr>
  </w:style>
  <w:style w:type="character" w:customStyle="1" w:styleId="Char">
    <w:name w:val="批注文字 Char"/>
    <w:basedOn w:val="a0"/>
    <w:link w:val="a3"/>
    <w:uiPriority w:val="99"/>
    <w:semiHidden/>
    <w:rsid w:val="00E61666"/>
    <w:rPr>
      <w:rFonts w:ascii="Calibri" w:eastAsia="Calibri" w:hAnsi="Calibri" w:cs="Calibri"/>
      <w:color w:val="000000"/>
      <w:sz w:val="32"/>
    </w:rPr>
  </w:style>
  <w:style w:type="character" w:customStyle="1" w:styleId="Char2">
    <w:name w:val="批注主题 Char"/>
    <w:basedOn w:val="Char"/>
    <w:link w:val="a7"/>
    <w:uiPriority w:val="99"/>
    <w:semiHidden/>
    <w:rsid w:val="00E61666"/>
    <w:rPr>
      <w:rFonts w:ascii="Calibri" w:eastAsia="Calibri" w:hAnsi="Calibri" w:cs="Calibri"/>
      <w:b/>
      <w:bCs/>
      <w:color w:val="000000"/>
      <w:sz w:val="32"/>
    </w:rPr>
  </w:style>
  <w:style w:type="character" w:customStyle="1" w:styleId="Char0">
    <w:name w:val="批注框文本 Char"/>
    <w:basedOn w:val="a0"/>
    <w:link w:val="a4"/>
    <w:uiPriority w:val="99"/>
    <w:semiHidden/>
    <w:rsid w:val="00E61666"/>
    <w:rPr>
      <w:rFonts w:ascii="Calibri" w:eastAsia="Calibri" w:hAnsi="Calibri" w:cs="Calibri"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DA573BC-E585-4A8E-830C-DE82B82866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297</Characters>
  <Application>Microsoft Office Word</Application>
  <DocSecurity>0</DocSecurity>
  <Lines>2</Lines>
  <Paragraphs>1</Paragraphs>
  <ScaleCrop>false</ScaleCrop>
  <Company>Microsoft</Company>
  <LinksUpToDate>false</LinksUpToDate>
  <CharactersWithSpaces>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chuqh</dc:creator>
  <cp:lastModifiedBy>韩晓雷</cp:lastModifiedBy>
  <cp:revision>2</cp:revision>
  <cp:lastPrinted>2021-03-18T06:37:00Z</cp:lastPrinted>
  <dcterms:created xsi:type="dcterms:W3CDTF">2023-04-26T02:35:00Z</dcterms:created>
  <dcterms:modified xsi:type="dcterms:W3CDTF">2023-04-26T02:35:00Z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23DCB09A5BDD4843BA17F1FC57D17948</vt:lpwstr>
  </property>
</Properties>
</file>